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88F05" w14:textId="77777777" w:rsidR="005A7DCF" w:rsidRPr="003B58D7" w:rsidRDefault="005A7DCF" w:rsidP="00527D4C">
      <w:pPr>
        <w:spacing w:after="0"/>
        <w:jc w:val="center"/>
        <w:rPr>
          <w:b/>
          <w:color w:val="000000" w:themeColor="text1"/>
          <w:sz w:val="32"/>
          <w:szCs w:val="28"/>
        </w:rPr>
      </w:pPr>
      <w:r w:rsidRPr="003B58D7">
        <w:rPr>
          <w:b/>
          <w:color w:val="000000" w:themeColor="text1"/>
          <w:sz w:val="32"/>
          <w:szCs w:val="28"/>
        </w:rPr>
        <w:t>REGULAMIN</w:t>
      </w:r>
    </w:p>
    <w:p w14:paraId="2D837B46" w14:textId="2995622D" w:rsidR="005A7DCF" w:rsidRPr="003B58D7" w:rsidRDefault="005A7DCF" w:rsidP="00527D4C">
      <w:pPr>
        <w:spacing w:after="0"/>
        <w:jc w:val="center"/>
        <w:rPr>
          <w:b/>
          <w:color w:val="000000" w:themeColor="text1"/>
          <w:sz w:val="32"/>
          <w:szCs w:val="28"/>
        </w:rPr>
      </w:pPr>
      <w:r w:rsidRPr="003B58D7">
        <w:rPr>
          <w:b/>
          <w:color w:val="000000" w:themeColor="text1"/>
          <w:sz w:val="32"/>
          <w:szCs w:val="28"/>
        </w:rPr>
        <w:t>GMINNEGO KONKURSU FOTOGRAFICZNEGO</w:t>
      </w:r>
    </w:p>
    <w:p w14:paraId="281CF8B5" w14:textId="0FF7FDE4" w:rsidR="005A7DCF" w:rsidRPr="003B58D7" w:rsidRDefault="005A7DCF" w:rsidP="00527D4C">
      <w:pPr>
        <w:spacing w:after="0"/>
        <w:jc w:val="center"/>
        <w:rPr>
          <w:b/>
          <w:color w:val="538135" w:themeColor="accent6" w:themeShade="BF"/>
          <w:sz w:val="40"/>
          <w:szCs w:val="28"/>
        </w:rPr>
      </w:pPr>
      <w:r w:rsidRPr="003B58D7">
        <w:rPr>
          <w:b/>
          <w:color w:val="538135" w:themeColor="accent6" w:themeShade="BF"/>
          <w:sz w:val="40"/>
          <w:szCs w:val="28"/>
        </w:rPr>
        <w:t>„</w:t>
      </w:r>
      <w:r w:rsidR="00FA3EE2">
        <w:rPr>
          <w:b/>
          <w:color w:val="538135" w:themeColor="accent6" w:themeShade="BF"/>
          <w:sz w:val="40"/>
          <w:szCs w:val="28"/>
        </w:rPr>
        <w:t>Wiosenne przebudzenie”</w:t>
      </w:r>
    </w:p>
    <w:p w14:paraId="7A7E0E25" w14:textId="77777777" w:rsidR="005A7DCF" w:rsidRPr="003B58D7" w:rsidRDefault="005A7DCF" w:rsidP="005A7DCF">
      <w:pPr>
        <w:spacing w:after="0"/>
        <w:jc w:val="center"/>
        <w:rPr>
          <w:sz w:val="6"/>
          <w:szCs w:val="26"/>
        </w:rPr>
      </w:pPr>
    </w:p>
    <w:p w14:paraId="50F18BD7" w14:textId="6ED8E66E" w:rsidR="005A7DCF" w:rsidRPr="00E20199" w:rsidRDefault="005A7DCF" w:rsidP="00867FB7">
      <w:pPr>
        <w:pStyle w:val="Akapitzlist"/>
        <w:numPr>
          <w:ilvl w:val="0"/>
          <w:numId w:val="1"/>
        </w:numPr>
        <w:spacing w:after="0"/>
        <w:jc w:val="both"/>
        <w:rPr>
          <w:sz w:val="24"/>
          <w:szCs w:val="24"/>
        </w:rPr>
      </w:pPr>
      <w:r w:rsidRPr="00E20199">
        <w:rPr>
          <w:sz w:val="24"/>
          <w:szCs w:val="24"/>
        </w:rPr>
        <w:t>Organizatorem Gminnego Konkursu Fotograficznego</w:t>
      </w:r>
      <w:r w:rsidR="00867FB7">
        <w:rPr>
          <w:sz w:val="24"/>
          <w:szCs w:val="24"/>
        </w:rPr>
        <w:t xml:space="preserve"> „Wiosenne przebudzenie” </w:t>
      </w:r>
      <w:r w:rsidRPr="00E20199">
        <w:rPr>
          <w:sz w:val="24"/>
          <w:szCs w:val="24"/>
        </w:rPr>
        <w:t>jest Gminny Ośrodek Kultury w Domaniewicach.</w:t>
      </w:r>
    </w:p>
    <w:p w14:paraId="5D8E8E3F" w14:textId="1527156C" w:rsidR="005A7DCF" w:rsidRPr="00E20199" w:rsidRDefault="005A7DCF" w:rsidP="00867FB7">
      <w:pPr>
        <w:pStyle w:val="Akapitzlist"/>
        <w:numPr>
          <w:ilvl w:val="0"/>
          <w:numId w:val="1"/>
        </w:numPr>
        <w:spacing w:after="0"/>
        <w:jc w:val="both"/>
        <w:rPr>
          <w:sz w:val="24"/>
          <w:szCs w:val="24"/>
        </w:rPr>
      </w:pPr>
      <w:r w:rsidRPr="00E20199">
        <w:rPr>
          <w:sz w:val="24"/>
          <w:szCs w:val="24"/>
        </w:rPr>
        <w:t>Konkurs adresowany jest do mieszkańców gminy Domaniewice dzieci, młodzieży i dorosłych.</w:t>
      </w:r>
    </w:p>
    <w:p w14:paraId="40F3EA3E" w14:textId="1F856684" w:rsidR="005A7DCF" w:rsidRPr="00E20199" w:rsidRDefault="005A7DCF" w:rsidP="00867FB7">
      <w:pPr>
        <w:pStyle w:val="Akapitzlist"/>
        <w:numPr>
          <w:ilvl w:val="0"/>
          <w:numId w:val="1"/>
        </w:numPr>
        <w:spacing w:after="0"/>
        <w:jc w:val="both"/>
        <w:rPr>
          <w:color w:val="0070C0"/>
          <w:sz w:val="24"/>
          <w:szCs w:val="24"/>
        </w:rPr>
      </w:pPr>
      <w:r w:rsidRPr="00E20199">
        <w:rPr>
          <w:sz w:val="24"/>
          <w:szCs w:val="24"/>
        </w:rPr>
        <w:t xml:space="preserve">Zadaniem uczestnika konkursu jest wykonanie zdjęcia </w:t>
      </w:r>
      <w:r>
        <w:rPr>
          <w:sz w:val="24"/>
          <w:szCs w:val="24"/>
        </w:rPr>
        <w:t>o tematyce wiosennej.</w:t>
      </w:r>
    </w:p>
    <w:p w14:paraId="686E20D1" w14:textId="62C107FD" w:rsidR="005A7DCF" w:rsidRPr="00E20199" w:rsidRDefault="005A7DCF" w:rsidP="00867FB7">
      <w:pPr>
        <w:pStyle w:val="Akapitzlist"/>
        <w:numPr>
          <w:ilvl w:val="0"/>
          <w:numId w:val="1"/>
        </w:numPr>
        <w:spacing w:after="0"/>
        <w:jc w:val="both"/>
        <w:rPr>
          <w:sz w:val="24"/>
          <w:szCs w:val="24"/>
        </w:rPr>
      </w:pPr>
      <w:r w:rsidRPr="00E20199">
        <w:rPr>
          <w:sz w:val="24"/>
          <w:szCs w:val="24"/>
        </w:rPr>
        <w:t xml:space="preserve">Celem konkursu jest ukazanie walorów przyrody oraz upowszechnianie </w:t>
      </w:r>
      <w:r w:rsidR="00867FB7">
        <w:rPr>
          <w:sz w:val="24"/>
          <w:szCs w:val="24"/>
        </w:rPr>
        <w:t xml:space="preserve">i </w:t>
      </w:r>
      <w:r w:rsidRPr="00E20199">
        <w:rPr>
          <w:sz w:val="24"/>
          <w:szCs w:val="24"/>
        </w:rPr>
        <w:t>popularyzacja fotografii jako dziedziny sztuki.</w:t>
      </w:r>
    </w:p>
    <w:p w14:paraId="36ABB8FC" w14:textId="629DAFE2" w:rsidR="005A7DCF" w:rsidRDefault="005A7DCF" w:rsidP="00867FB7">
      <w:pPr>
        <w:pStyle w:val="Akapitzlist"/>
        <w:numPr>
          <w:ilvl w:val="0"/>
          <w:numId w:val="1"/>
        </w:numPr>
        <w:spacing w:after="0"/>
        <w:jc w:val="both"/>
        <w:rPr>
          <w:sz w:val="24"/>
          <w:szCs w:val="24"/>
        </w:rPr>
      </w:pPr>
      <w:r w:rsidRPr="00E20199">
        <w:rPr>
          <w:sz w:val="24"/>
          <w:szCs w:val="24"/>
        </w:rPr>
        <w:t>Każdy uczestnik wys</w:t>
      </w:r>
      <w:r w:rsidR="00867FB7">
        <w:rPr>
          <w:sz w:val="24"/>
          <w:szCs w:val="24"/>
        </w:rPr>
        <w:t>yła</w:t>
      </w:r>
      <w:r w:rsidRPr="00E20199">
        <w:rPr>
          <w:sz w:val="24"/>
          <w:szCs w:val="24"/>
        </w:rPr>
        <w:t xml:space="preserve"> w formie elektronicznej </w:t>
      </w:r>
      <w:r>
        <w:rPr>
          <w:sz w:val="24"/>
          <w:szCs w:val="24"/>
        </w:rPr>
        <w:t>1</w:t>
      </w:r>
      <w:r w:rsidRPr="00E20199">
        <w:rPr>
          <w:sz w:val="24"/>
          <w:szCs w:val="24"/>
        </w:rPr>
        <w:t xml:space="preserve"> zdjęci</w:t>
      </w:r>
      <w:r w:rsidR="00867FB7">
        <w:rPr>
          <w:sz w:val="24"/>
          <w:szCs w:val="24"/>
        </w:rPr>
        <w:t xml:space="preserve">e </w:t>
      </w:r>
      <w:r w:rsidR="00A97ECD">
        <w:rPr>
          <w:sz w:val="24"/>
          <w:szCs w:val="24"/>
        </w:rPr>
        <w:t>na adres</w:t>
      </w:r>
      <w:r w:rsidR="00867FB7">
        <w:rPr>
          <w:sz w:val="24"/>
          <w:szCs w:val="24"/>
        </w:rPr>
        <w:t xml:space="preserve"> </w:t>
      </w:r>
      <w:hyperlink r:id="rId5" w:history="1">
        <w:r w:rsidR="00867FB7" w:rsidRPr="00171C6F">
          <w:rPr>
            <w:rStyle w:val="Hipercze"/>
            <w:sz w:val="24"/>
            <w:szCs w:val="24"/>
          </w:rPr>
          <w:t>gok@gokdomaniewice.pl</w:t>
        </w:r>
      </w:hyperlink>
      <w:r w:rsidR="00867FB7">
        <w:rPr>
          <w:sz w:val="24"/>
          <w:szCs w:val="24"/>
        </w:rPr>
        <w:t xml:space="preserve"> </w:t>
      </w:r>
      <w:r w:rsidR="00A97ECD">
        <w:rPr>
          <w:sz w:val="24"/>
          <w:szCs w:val="24"/>
        </w:rPr>
        <w:t xml:space="preserve">może je </w:t>
      </w:r>
      <w:r w:rsidR="00867FB7">
        <w:rPr>
          <w:sz w:val="24"/>
          <w:szCs w:val="24"/>
        </w:rPr>
        <w:t xml:space="preserve">również </w:t>
      </w:r>
      <w:r w:rsidR="00A97ECD">
        <w:rPr>
          <w:sz w:val="24"/>
          <w:szCs w:val="24"/>
        </w:rPr>
        <w:t>umieścić w komentarzu przy poście dotyczącym konkursu.</w:t>
      </w:r>
    </w:p>
    <w:p w14:paraId="17DDCFB5" w14:textId="77777777" w:rsidR="00824F28" w:rsidRPr="00867FB7" w:rsidRDefault="00824F28" w:rsidP="00867FB7">
      <w:pPr>
        <w:pStyle w:val="Akapitzlist"/>
        <w:spacing w:after="0"/>
        <w:ind w:left="643"/>
        <w:jc w:val="both"/>
        <w:rPr>
          <w:sz w:val="2"/>
          <w:szCs w:val="2"/>
        </w:rPr>
      </w:pPr>
    </w:p>
    <w:p w14:paraId="7A1723E8" w14:textId="52C46CE4" w:rsidR="00A97ECD" w:rsidRPr="00867FB7" w:rsidRDefault="003E028C" w:rsidP="00867FB7">
      <w:pPr>
        <w:pStyle w:val="Akapitzlist"/>
        <w:numPr>
          <w:ilvl w:val="0"/>
          <w:numId w:val="1"/>
        </w:numPr>
        <w:spacing w:after="0"/>
        <w:jc w:val="both"/>
        <w:rPr>
          <w:b/>
          <w:sz w:val="24"/>
          <w:szCs w:val="24"/>
        </w:rPr>
      </w:pPr>
      <w:r w:rsidRPr="00867FB7">
        <w:rPr>
          <w:sz w:val="24"/>
          <w:szCs w:val="24"/>
        </w:rPr>
        <w:t xml:space="preserve">Wysyłając zdjęcie należy </w:t>
      </w:r>
      <w:r w:rsidR="00A97ECD" w:rsidRPr="00867FB7">
        <w:rPr>
          <w:sz w:val="24"/>
          <w:szCs w:val="24"/>
        </w:rPr>
        <w:t xml:space="preserve">w </w:t>
      </w:r>
      <w:r w:rsidR="00824F28" w:rsidRPr="00867FB7">
        <w:rPr>
          <w:sz w:val="24"/>
          <w:szCs w:val="24"/>
        </w:rPr>
        <w:t>temacie</w:t>
      </w:r>
      <w:r w:rsidR="00867FB7">
        <w:rPr>
          <w:sz w:val="24"/>
          <w:szCs w:val="24"/>
        </w:rPr>
        <w:t xml:space="preserve"> e-maila </w:t>
      </w:r>
      <w:r w:rsidR="00824F28" w:rsidRPr="00867FB7">
        <w:rPr>
          <w:sz w:val="24"/>
          <w:szCs w:val="24"/>
        </w:rPr>
        <w:t xml:space="preserve">wpisać </w:t>
      </w:r>
      <w:r w:rsidR="00867FB7">
        <w:rPr>
          <w:sz w:val="24"/>
          <w:szCs w:val="24"/>
        </w:rPr>
        <w:t>„</w:t>
      </w:r>
      <w:r w:rsidR="00824F28" w:rsidRPr="00867FB7">
        <w:rPr>
          <w:sz w:val="24"/>
          <w:szCs w:val="24"/>
        </w:rPr>
        <w:t>konkurs</w:t>
      </w:r>
      <w:r w:rsidR="00527D4C">
        <w:rPr>
          <w:sz w:val="24"/>
          <w:szCs w:val="24"/>
        </w:rPr>
        <w:t xml:space="preserve"> fotograficzny</w:t>
      </w:r>
      <w:r w:rsidR="00867FB7">
        <w:rPr>
          <w:sz w:val="24"/>
          <w:szCs w:val="24"/>
        </w:rPr>
        <w:t>”,</w:t>
      </w:r>
      <w:r w:rsidR="00824F28" w:rsidRPr="00867FB7">
        <w:rPr>
          <w:sz w:val="24"/>
          <w:szCs w:val="24"/>
        </w:rPr>
        <w:t xml:space="preserve"> a w </w:t>
      </w:r>
      <w:r w:rsidR="00A97ECD" w:rsidRPr="00867FB7">
        <w:rPr>
          <w:sz w:val="24"/>
          <w:szCs w:val="24"/>
        </w:rPr>
        <w:t xml:space="preserve">treści </w:t>
      </w:r>
      <w:r w:rsidRPr="00867FB7">
        <w:rPr>
          <w:sz w:val="24"/>
          <w:szCs w:val="24"/>
        </w:rPr>
        <w:t>następując</w:t>
      </w:r>
      <w:r w:rsidR="00824F28" w:rsidRPr="00867FB7">
        <w:rPr>
          <w:sz w:val="24"/>
          <w:szCs w:val="24"/>
        </w:rPr>
        <w:t>e informacje</w:t>
      </w:r>
      <w:r w:rsidR="00A97ECD" w:rsidRPr="00867FB7">
        <w:rPr>
          <w:sz w:val="24"/>
          <w:szCs w:val="24"/>
        </w:rPr>
        <w:t xml:space="preserve">: </w:t>
      </w:r>
    </w:p>
    <w:p w14:paraId="3FD41C20" w14:textId="77777777" w:rsidR="00824F28" w:rsidRPr="00824F28" w:rsidRDefault="00A97ECD" w:rsidP="00867FB7">
      <w:pPr>
        <w:pStyle w:val="Akapitzlist"/>
        <w:numPr>
          <w:ilvl w:val="0"/>
          <w:numId w:val="4"/>
        </w:numPr>
        <w:spacing w:after="0"/>
        <w:jc w:val="both"/>
        <w:rPr>
          <w:b/>
          <w:i/>
          <w:sz w:val="24"/>
          <w:szCs w:val="24"/>
        </w:rPr>
      </w:pPr>
      <w:r>
        <w:rPr>
          <w:sz w:val="24"/>
          <w:szCs w:val="24"/>
        </w:rPr>
        <w:t xml:space="preserve">imię i nazwisko </w:t>
      </w:r>
      <w:r w:rsidR="00824F28">
        <w:rPr>
          <w:sz w:val="24"/>
          <w:szCs w:val="24"/>
        </w:rPr>
        <w:t>autora zdjęcia</w:t>
      </w:r>
      <w:r>
        <w:rPr>
          <w:sz w:val="24"/>
          <w:szCs w:val="24"/>
        </w:rPr>
        <w:t xml:space="preserve">, </w:t>
      </w:r>
      <w:r w:rsidRPr="00824F28">
        <w:rPr>
          <w:sz w:val="24"/>
          <w:szCs w:val="24"/>
        </w:rPr>
        <w:t>(ewentualnie tytuł zdjęcia),</w:t>
      </w:r>
    </w:p>
    <w:p w14:paraId="4136516A" w14:textId="537C7A65" w:rsidR="00A97ECD" w:rsidRPr="00824F28" w:rsidRDefault="00824F28" w:rsidP="00867FB7">
      <w:pPr>
        <w:pStyle w:val="Akapitzlist"/>
        <w:numPr>
          <w:ilvl w:val="0"/>
          <w:numId w:val="4"/>
        </w:numPr>
        <w:spacing w:after="0"/>
        <w:jc w:val="both"/>
        <w:rPr>
          <w:b/>
          <w:i/>
          <w:sz w:val="24"/>
          <w:szCs w:val="24"/>
        </w:rPr>
      </w:pPr>
      <w:r>
        <w:rPr>
          <w:sz w:val="24"/>
          <w:szCs w:val="24"/>
        </w:rPr>
        <w:t>wiek,</w:t>
      </w:r>
      <w:r w:rsidR="00A97ECD" w:rsidRPr="00824F28">
        <w:rPr>
          <w:sz w:val="24"/>
          <w:szCs w:val="24"/>
        </w:rPr>
        <w:t xml:space="preserve"> </w:t>
      </w:r>
    </w:p>
    <w:p w14:paraId="4CB658FB" w14:textId="15BAFADB" w:rsidR="00A97ECD" w:rsidRPr="00A97ECD" w:rsidRDefault="00A97ECD" w:rsidP="00867FB7">
      <w:pPr>
        <w:pStyle w:val="Akapitzlist"/>
        <w:numPr>
          <w:ilvl w:val="0"/>
          <w:numId w:val="4"/>
        </w:numPr>
        <w:spacing w:after="0"/>
        <w:jc w:val="both"/>
        <w:rPr>
          <w:b/>
          <w:i/>
          <w:sz w:val="24"/>
          <w:szCs w:val="24"/>
        </w:rPr>
      </w:pPr>
      <w:r>
        <w:rPr>
          <w:sz w:val="24"/>
          <w:szCs w:val="24"/>
        </w:rPr>
        <w:t xml:space="preserve">tel. kontaktowy, </w:t>
      </w:r>
    </w:p>
    <w:p w14:paraId="74E47469" w14:textId="6851493D" w:rsidR="005A7DCF" w:rsidRPr="00A97ECD" w:rsidRDefault="00A97ECD" w:rsidP="00867FB7">
      <w:pPr>
        <w:pStyle w:val="Akapitzlist"/>
        <w:numPr>
          <w:ilvl w:val="0"/>
          <w:numId w:val="4"/>
        </w:numPr>
        <w:spacing w:after="0"/>
        <w:rPr>
          <w:b/>
          <w:i/>
          <w:sz w:val="24"/>
          <w:szCs w:val="24"/>
        </w:rPr>
      </w:pPr>
      <w:r>
        <w:rPr>
          <w:sz w:val="24"/>
          <w:szCs w:val="24"/>
        </w:rPr>
        <w:t>oświadczenie o treści: „</w:t>
      </w:r>
      <w:r w:rsidRPr="00A97ECD">
        <w:rPr>
          <w:i/>
          <w:sz w:val="24"/>
          <w:szCs w:val="24"/>
        </w:rPr>
        <w:t>zapoznałem</w:t>
      </w:r>
      <w:r w:rsidR="00867FB7">
        <w:rPr>
          <w:i/>
          <w:sz w:val="24"/>
          <w:szCs w:val="24"/>
        </w:rPr>
        <w:t>/</w:t>
      </w:r>
      <w:proofErr w:type="spellStart"/>
      <w:r w:rsidR="00867FB7">
        <w:rPr>
          <w:i/>
          <w:sz w:val="24"/>
          <w:szCs w:val="24"/>
        </w:rPr>
        <w:t>am</w:t>
      </w:r>
      <w:proofErr w:type="spellEnd"/>
      <w:r w:rsidRPr="00A97ECD">
        <w:rPr>
          <w:i/>
          <w:sz w:val="24"/>
          <w:szCs w:val="24"/>
        </w:rPr>
        <w:t xml:space="preserve"> się z treścią </w:t>
      </w:r>
      <w:r w:rsidR="00867FB7">
        <w:rPr>
          <w:i/>
          <w:sz w:val="24"/>
          <w:szCs w:val="24"/>
        </w:rPr>
        <w:t>R</w:t>
      </w:r>
      <w:r w:rsidRPr="00A97ECD">
        <w:rPr>
          <w:i/>
          <w:sz w:val="24"/>
          <w:szCs w:val="24"/>
        </w:rPr>
        <w:t>egulaminu i klauzuli informacyjnej</w:t>
      </w:r>
      <w:r>
        <w:rPr>
          <w:i/>
          <w:sz w:val="24"/>
          <w:szCs w:val="24"/>
        </w:rPr>
        <w:t>”</w:t>
      </w:r>
      <w:r w:rsidRPr="00A97ECD">
        <w:rPr>
          <w:i/>
          <w:sz w:val="24"/>
          <w:szCs w:val="24"/>
        </w:rPr>
        <w:t>.</w:t>
      </w:r>
      <w:r>
        <w:rPr>
          <w:sz w:val="24"/>
          <w:szCs w:val="24"/>
        </w:rPr>
        <w:t xml:space="preserve"> </w:t>
      </w:r>
    </w:p>
    <w:p w14:paraId="48B8F22F" w14:textId="7D9F8711" w:rsidR="00180C5D" w:rsidRPr="00180C5D" w:rsidRDefault="00180C5D" w:rsidP="00180C5D">
      <w:pPr>
        <w:pStyle w:val="Akapitzlist"/>
        <w:numPr>
          <w:ilvl w:val="0"/>
          <w:numId w:val="1"/>
        </w:numPr>
        <w:spacing w:after="0"/>
        <w:jc w:val="both"/>
        <w:rPr>
          <w:color w:val="000000" w:themeColor="text1"/>
          <w:sz w:val="24"/>
          <w:szCs w:val="24"/>
        </w:rPr>
      </w:pPr>
      <w:r>
        <w:rPr>
          <w:color w:val="000000" w:themeColor="text1"/>
          <w:sz w:val="24"/>
          <w:szCs w:val="24"/>
        </w:rPr>
        <w:t>Zdjęcie</w:t>
      </w:r>
      <w:r w:rsidRPr="00183E78">
        <w:rPr>
          <w:color w:val="000000" w:themeColor="text1"/>
          <w:sz w:val="24"/>
          <w:szCs w:val="24"/>
        </w:rPr>
        <w:t xml:space="preserve"> należy przesłać </w:t>
      </w:r>
      <w:r>
        <w:rPr>
          <w:color w:val="000000" w:themeColor="text1"/>
          <w:sz w:val="24"/>
          <w:szCs w:val="24"/>
        </w:rPr>
        <w:t>do 30 maja 2020 r.</w:t>
      </w:r>
      <w:r w:rsidRPr="00183E78">
        <w:rPr>
          <w:color w:val="000000" w:themeColor="text1"/>
          <w:sz w:val="24"/>
          <w:szCs w:val="24"/>
        </w:rPr>
        <w:t xml:space="preserve"> </w:t>
      </w:r>
    </w:p>
    <w:p w14:paraId="7B52CA51" w14:textId="0569D910" w:rsidR="005A7DCF" w:rsidRPr="00E20199" w:rsidRDefault="005A7DCF" w:rsidP="00867FB7">
      <w:pPr>
        <w:pStyle w:val="Akapitzlist"/>
        <w:numPr>
          <w:ilvl w:val="0"/>
          <w:numId w:val="1"/>
        </w:numPr>
        <w:spacing w:after="0"/>
        <w:jc w:val="both"/>
        <w:rPr>
          <w:sz w:val="24"/>
          <w:szCs w:val="24"/>
        </w:rPr>
      </w:pPr>
      <w:r w:rsidRPr="00E20199">
        <w:rPr>
          <w:sz w:val="24"/>
          <w:szCs w:val="24"/>
        </w:rPr>
        <w:t>Konkurs oceniany będzie w dwóch kategoriach wiekowych:</w:t>
      </w:r>
    </w:p>
    <w:p w14:paraId="32286E1A" w14:textId="5DDA715F" w:rsidR="005A7DCF" w:rsidRPr="00867FB7" w:rsidRDefault="005A7DCF" w:rsidP="00867FB7">
      <w:pPr>
        <w:spacing w:after="0"/>
        <w:ind w:firstLine="360"/>
        <w:jc w:val="both"/>
        <w:rPr>
          <w:sz w:val="24"/>
          <w:szCs w:val="24"/>
        </w:rPr>
      </w:pPr>
      <w:r w:rsidRPr="00867FB7">
        <w:rPr>
          <w:sz w:val="24"/>
          <w:szCs w:val="24"/>
        </w:rPr>
        <w:t xml:space="preserve">I kat. -  do 12 lat, </w:t>
      </w:r>
      <w:r w:rsidR="00867FB7">
        <w:rPr>
          <w:sz w:val="24"/>
          <w:szCs w:val="24"/>
        </w:rPr>
        <w:tab/>
      </w:r>
      <w:r w:rsidRPr="00867FB7">
        <w:rPr>
          <w:sz w:val="24"/>
          <w:szCs w:val="24"/>
        </w:rPr>
        <w:t xml:space="preserve">II kat. - od 13 lat </w:t>
      </w:r>
    </w:p>
    <w:p w14:paraId="5B23BD5A" w14:textId="3158E567" w:rsidR="00FA3EE2" w:rsidRDefault="005A7DCF" w:rsidP="00FA3EE2">
      <w:pPr>
        <w:pStyle w:val="Akapitzlist"/>
        <w:numPr>
          <w:ilvl w:val="0"/>
          <w:numId w:val="1"/>
        </w:numPr>
        <w:spacing w:after="0"/>
        <w:jc w:val="both"/>
        <w:rPr>
          <w:color w:val="000000" w:themeColor="text1"/>
          <w:sz w:val="24"/>
          <w:szCs w:val="24"/>
        </w:rPr>
      </w:pPr>
      <w:r w:rsidRPr="00E20199">
        <w:rPr>
          <w:sz w:val="24"/>
          <w:szCs w:val="24"/>
        </w:rPr>
        <w:t xml:space="preserve">Przesyłając fotografię konkursową uczestnik oświadcza, że jest jej autorem </w:t>
      </w:r>
      <w:r w:rsidR="00180C5D">
        <w:rPr>
          <w:sz w:val="24"/>
          <w:szCs w:val="24"/>
        </w:rPr>
        <w:t xml:space="preserve">zdjęcia </w:t>
      </w:r>
      <w:r w:rsidRPr="00E20199">
        <w:rPr>
          <w:sz w:val="24"/>
          <w:szCs w:val="24"/>
        </w:rPr>
        <w:t>oraz,</w:t>
      </w:r>
      <w:r w:rsidR="00180C5D">
        <w:rPr>
          <w:sz w:val="24"/>
          <w:szCs w:val="24"/>
        </w:rPr>
        <w:t xml:space="preserve"> </w:t>
      </w:r>
      <w:r w:rsidRPr="00E20199">
        <w:rPr>
          <w:sz w:val="24"/>
          <w:szCs w:val="24"/>
        </w:rPr>
        <w:t xml:space="preserve">że przysługuje mu pełnia autorskich praw osobistych i majątkowych do tej fotografii, a także, </w:t>
      </w:r>
      <w:r w:rsidR="00180C5D">
        <w:rPr>
          <w:sz w:val="24"/>
          <w:szCs w:val="24"/>
        </w:rPr>
        <w:t xml:space="preserve">            </w:t>
      </w:r>
      <w:r w:rsidRPr="00E20199">
        <w:rPr>
          <w:sz w:val="24"/>
          <w:szCs w:val="24"/>
        </w:rPr>
        <w:t>że prawa te nie są obciążone prawami osób trzecich.</w:t>
      </w:r>
      <w:r w:rsidR="00FA3EE2" w:rsidRPr="00FA3EE2">
        <w:rPr>
          <w:color w:val="000000" w:themeColor="text1"/>
          <w:sz w:val="24"/>
          <w:szCs w:val="24"/>
        </w:rPr>
        <w:t xml:space="preserve"> </w:t>
      </w:r>
    </w:p>
    <w:p w14:paraId="5EC5CD8A" w14:textId="77777777" w:rsidR="00180C5D" w:rsidRDefault="00FA3EE2" w:rsidP="00FA3EE2">
      <w:pPr>
        <w:pStyle w:val="Akapitzlist"/>
        <w:numPr>
          <w:ilvl w:val="0"/>
          <w:numId w:val="1"/>
        </w:numPr>
        <w:spacing w:after="0"/>
        <w:jc w:val="both"/>
        <w:rPr>
          <w:color w:val="000000" w:themeColor="text1"/>
          <w:sz w:val="24"/>
          <w:szCs w:val="24"/>
        </w:rPr>
      </w:pPr>
      <w:r w:rsidRPr="00E20199">
        <w:rPr>
          <w:color w:val="000000" w:themeColor="text1"/>
          <w:sz w:val="24"/>
          <w:szCs w:val="24"/>
        </w:rPr>
        <w:t xml:space="preserve">Komisja konkursowa, powołana przez Organizatora, dokona oceny prac fotograficznych biorąc pod uwagę: zgodność z tematem, pomysłowość, ogólne wrażenie estetyczne. </w:t>
      </w:r>
    </w:p>
    <w:p w14:paraId="43E4DBC0" w14:textId="3A65644E" w:rsidR="00FA3EE2" w:rsidRPr="00E20199" w:rsidRDefault="00FA3EE2" w:rsidP="00180C5D">
      <w:pPr>
        <w:pStyle w:val="Akapitzlist"/>
        <w:spacing w:after="0"/>
        <w:ind w:left="360"/>
        <w:jc w:val="both"/>
        <w:rPr>
          <w:color w:val="000000" w:themeColor="text1"/>
          <w:sz w:val="24"/>
          <w:szCs w:val="24"/>
        </w:rPr>
      </w:pPr>
      <w:r>
        <w:rPr>
          <w:color w:val="000000" w:themeColor="text1"/>
          <w:sz w:val="24"/>
          <w:szCs w:val="24"/>
        </w:rPr>
        <w:t>Z</w:t>
      </w:r>
      <w:r w:rsidRPr="00E20199">
        <w:rPr>
          <w:color w:val="000000" w:themeColor="text1"/>
          <w:sz w:val="24"/>
          <w:szCs w:val="24"/>
        </w:rPr>
        <w:t>wycięscy otrzymają nagrody.</w:t>
      </w:r>
    </w:p>
    <w:p w14:paraId="011B7565" w14:textId="77777777" w:rsidR="00FA3EE2" w:rsidRPr="00FA3EE2" w:rsidRDefault="00FA3EE2" w:rsidP="00FA3EE2">
      <w:pPr>
        <w:pStyle w:val="Akapitzlist"/>
        <w:numPr>
          <w:ilvl w:val="0"/>
          <w:numId w:val="1"/>
        </w:numPr>
        <w:spacing w:after="0"/>
        <w:jc w:val="both"/>
        <w:rPr>
          <w:rStyle w:val="Hipercze"/>
          <w:color w:val="000000" w:themeColor="text1"/>
          <w:sz w:val="24"/>
          <w:szCs w:val="24"/>
          <w:u w:val="none"/>
        </w:rPr>
      </w:pPr>
      <w:r w:rsidRPr="00E20199">
        <w:rPr>
          <w:color w:val="000000" w:themeColor="text1"/>
          <w:sz w:val="24"/>
          <w:szCs w:val="24"/>
        </w:rPr>
        <w:t xml:space="preserve">Wszystkie informacje o konkursie i jego przebiegu umieszczone będą na stronie internetowej </w:t>
      </w:r>
      <w:hyperlink r:id="rId6" w:history="1">
        <w:r w:rsidRPr="00E20199">
          <w:rPr>
            <w:rStyle w:val="Hipercze"/>
            <w:sz w:val="24"/>
            <w:szCs w:val="24"/>
          </w:rPr>
          <w:t>www.gokdomaniewice.pl</w:t>
        </w:r>
      </w:hyperlink>
    </w:p>
    <w:p w14:paraId="138204DB" w14:textId="64D4726B" w:rsidR="00FA3EE2" w:rsidRPr="00180C5D" w:rsidRDefault="00FA3EE2" w:rsidP="00180C5D">
      <w:pPr>
        <w:pStyle w:val="Akapitzlist"/>
        <w:numPr>
          <w:ilvl w:val="0"/>
          <w:numId w:val="1"/>
        </w:numPr>
        <w:spacing w:after="0"/>
        <w:jc w:val="both"/>
        <w:rPr>
          <w:color w:val="000000" w:themeColor="text1"/>
          <w:sz w:val="24"/>
          <w:szCs w:val="24"/>
        </w:rPr>
      </w:pPr>
      <w:r w:rsidRPr="00FA3EE2">
        <w:rPr>
          <w:color w:val="000000" w:themeColor="text1"/>
          <w:sz w:val="24"/>
          <w:szCs w:val="24"/>
        </w:rPr>
        <w:t xml:space="preserve"> </w:t>
      </w:r>
      <w:r w:rsidRPr="00E20199">
        <w:rPr>
          <w:color w:val="000000" w:themeColor="text1"/>
          <w:sz w:val="24"/>
          <w:szCs w:val="24"/>
        </w:rPr>
        <w:t xml:space="preserve">Dodatkowe informacje o konkursie można uzyskać dzwoniąc pod nr tel. </w:t>
      </w:r>
      <w:r w:rsidRPr="00180C5D">
        <w:rPr>
          <w:sz w:val="24"/>
          <w:szCs w:val="24"/>
        </w:rPr>
        <w:t>46 838 35 13.</w:t>
      </w:r>
    </w:p>
    <w:p w14:paraId="0BBCA9F8" w14:textId="7C6DAF4B" w:rsidR="005A7DCF" w:rsidRDefault="005A7DCF" w:rsidP="005A7DCF">
      <w:pPr>
        <w:pStyle w:val="Akapitzlist"/>
        <w:numPr>
          <w:ilvl w:val="0"/>
          <w:numId w:val="1"/>
        </w:numPr>
        <w:spacing w:after="0"/>
        <w:jc w:val="both"/>
        <w:rPr>
          <w:sz w:val="24"/>
          <w:szCs w:val="24"/>
        </w:rPr>
      </w:pPr>
      <w:r w:rsidRPr="00E20199">
        <w:rPr>
          <w:sz w:val="24"/>
          <w:szCs w:val="24"/>
        </w:rPr>
        <w:t>O ile na fotografii konkursowej znajduje się wizerunek człowieka, uczestnik przesyłając fotografię zapewnia, że osoba, która znajduje się na fotografii wyraziła zgodę na nieodpłatną publikację. Przesyłając fotografię uczestnik zobowiązuje się wobec Organizatora do naprawienia szkody jaką może ponieść Organizator w związku z roszczeniami osób trzecich związanych z prawami autorskimi do fotografii, prawami do wizerunku lub wszelkimi</w:t>
      </w:r>
      <w:r>
        <w:rPr>
          <w:sz w:val="24"/>
          <w:szCs w:val="24"/>
        </w:rPr>
        <w:t xml:space="preserve"> </w:t>
      </w:r>
      <w:r w:rsidRPr="00E20199">
        <w:rPr>
          <w:sz w:val="24"/>
          <w:szCs w:val="24"/>
        </w:rPr>
        <w:t>innymi prawami.</w:t>
      </w:r>
    </w:p>
    <w:p w14:paraId="16EAD40C" w14:textId="77777777" w:rsidR="00180C5D" w:rsidRPr="00E20199" w:rsidRDefault="00180C5D" w:rsidP="00180C5D">
      <w:pPr>
        <w:pStyle w:val="Akapitzlist"/>
        <w:spacing w:after="0"/>
        <w:ind w:left="360"/>
        <w:jc w:val="both"/>
        <w:rPr>
          <w:sz w:val="24"/>
          <w:szCs w:val="24"/>
        </w:rPr>
      </w:pPr>
    </w:p>
    <w:p w14:paraId="7CA2ADCC" w14:textId="565086AD" w:rsidR="005A7DCF" w:rsidRPr="00E20199" w:rsidRDefault="005A7DCF" w:rsidP="005A7DCF">
      <w:pPr>
        <w:pStyle w:val="Akapitzlist"/>
        <w:numPr>
          <w:ilvl w:val="0"/>
          <w:numId w:val="1"/>
        </w:numPr>
        <w:spacing w:after="0"/>
        <w:jc w:val="both"/>
        <w:rPr>
          <w:color w:val="000000" w:themeColor="text1"/>
          <w:sz w:val="24"/>
          <w:szCs w:val="24"/>
        </w:rPr>
      </w:pPr>
      <w:bookmarkStart w:id="0" w:name="_Hlk21707725"/>
      <w:r w:rsidRPr="00E20199">
        <w:rPr>
          <w:color w:val="000000" w:themeColor="text1"/>
          <w:sz w:val="24"/>
          <w:szCs w:val="24"/>
        </w:rPr>
        <w:t xml:space="preserve">Zgłoszenie do konkursu, traktowane jest jako uznanie warunków </w:t>
      </w:r>
      <w:r w:rsidRPr="00E20199">
        <w:rPr>
          <w:rFonts w:cstheme="minorHAnsi"/>
          <w:color w:val="000000" w:themeColor="text1"/>
          <w:sz w:val="24"/>
          <w:szCs w:val="24"/>
        </w:rPr>
        <w:t xml:space="preserve">Regulaminu oraz wyrażenie zgody na przetwarzanie danych osobowych przez Gminny Ośrodek Kultury w Domaniewicach </w:t>
      </w:r>
      <w:r w:rsidR="00180C5D">
        <w:rPr>
          <w:rFonts w:cstheme="minorHAnsi"/>
          <w:color w:val="000000" w:themeColor="text1"/>
          <w:sz w:val="24"/>
          <w:szCs w:val="24"/>
        </w:rPr>
        <w:t xml:space="preserve">   </w:t>
      </w:r>
      <w:r w:rsidRPr="00E20199">
        <w:rPr>
          <w:rFonts w:cstheme="minorHAnsi"/>
          <w:color w:val="000000" w:themeColor="text1"/>
          <w:sz w:val="24"/>
          <w:szCs w:val="24"/>
        </w:rPr>
        <w:t xml:space="preserve">w </w:t>
      </w:r>
      <w:r w:rsidRPr="00180C5D">
        <w:rPr>
          <w:rFonts w:cstheme="minorHAnsi"/>
          <w:sz w:val="24"/>
          <w:szCs w:val="24"/>
        </w:rPr>
        <w:t>związku z udziałem w Konkursie fotograficznym „</w:t>
      </w:r>
      <w:r w:rsidR="00180C5D" w:rsidRPr="00180C5D">
        <w:rPr>
          <w:rFonts w:cstheme="minorHAnsi"/>
          <w:sz w:val="24"/>
          <w:szCs w:val="24"/>
        </w:rPr>
        <w:t>Wiosenne przebudzenie</w:t>
      </w:r>
      <w:r w:rsidRPr="00180C5D">
        <w:rPr>
          <w:rFonts w:cstheme="minorHAnsi"/>
          <w:sz w:val="24"/>
          <w:szCs w:val="24"/>
        </w:rPr>
        <w:t xml:space="preserve">” </w:t>
      </w:r>
      <w:r w:rsidRPr="00E20199">
        <w:rPr>
          <w:rFonts w:cstheme="minorHAnsi"/>
          <w:color w:val="000000" w:themeColor="text1"/>
          <w:sz w:val="24"/>
          <w:szCs w:val="24"/>
        </w:rPr>
        <w:t xml:space="preserve">zgodnie z </w:t>
      </w:r>
      <w:r>
        <w:rPr>
          <w:rFonts w:cstheme="minorHAnsi"/>
          <w:color w:val="000000" w:themeColor="text1"/>
          <w:sz w:val="24"/>
          <w:szCs w:val="24"/>
        </w:rPr>
        <w:t xml:space="preserve">                            </w:t>
      </w:r>
      <w:r w:rsidRPr="00E20199">
        <w:rPr>
          <w:rFonts w:cstheme="minorHAnsi"/>
          <w:color w:val="000000" w:themeColor="text1"/>
          <w:sz w:val="24"/>
          <w:szCs w:val="24"/>
        </w:rPr>
        <w:t>art. 13 ust 1</w:t>
      </w:r>
      <w:r>
        <w:rPr>
          <w:rFonts w:cstheme="minorHAnsi"/>
          <w:color w:val="000000" w:themeColor="text1"/>
          <w:sz w:val="24"/>
          <w:szCs w:val="24"/>
        </w:rPr>
        <w:t xml:space="preserve"> </w:t>
      </w:r>
      <w:r w:rsidRPr="00E20199">
        <w:rPr>
          <w:rFonts w:cstheme="minorHAnsi"/>
          <w:color w:val="000000" w:themeColor="text1"/>
          <w:sz w:val="24"/>
          <w:szCs w:val="24"/>
        </w:rPr>
        <w:t xml:space="preserve">i 2 </w:t>
      </w:r>
      <w:r w:rsidRPr="00E20199">
        <w:rPr>
          <w:rFonts w:cstheme="minorHAnsi"/>
          <w:sz w:val="24"/>
          <w:szCs w:val="24"/>
        </w:rPr>
        <w:t>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w:t>
      </w:r>
    </w:p>
    <w:bookmarkEnd w:id="0"/>
    <w:p w14:paraId="4B611346" w14:textId="3ED6692F" w:rsidR="005A7DCF" w:rsidRDefault="005A7DCF" w:rsidP="00FA3EE2">
      <w:pPr>
        <w:spacing w:after="0"/>
        <w:rPr>
          <w:b/>
          <w:color w:val="000000" w:themeColor="text1"/>
          <w:sz w:val="24"/>
          <w:szCs w:val="24"/>
        </w:rPr>
      </w:pPr>
    </w:p>
    <w:p w14:paraId="428E0AF6" w14:textId="77777777" w:rsidR="00824F28" w:rsidRDefault="00824F28" w:rsidP="005A7DCF">
      <w:pPr>
        <w:spacing w:after="0"/>
        <w:ind w:firstLine="708"/>
        <w:jc w:val="right"/>
        <w:rPr>
          <w:b/>
          <w:color w:val="000000" w:themeColor="text1"/>
          <w:sz w:val="24"/>
          <w:szCs w:val="24"/>
        </w:rPr>
      </w:pPr>
    </w:p>
    <w:p w14:paraId="25FEA71D" w14:textId="748F2FB7" w:rsidR="00824F28" w:rsidRPr="00180C5D" w:rsidRDefault="00824F28" w:rsidP="00180C5D">
      <w:pPr>
        <w:pStyle w:val="Akapitzlist"/>
        <w:numPr>
          <w:ilvl w:val="0"/>
          <w:numId w:val="1"/>
        </w:numPr>
        <w:spacing w:after="0"/>
        <w:jc w:val="both"/>
        <w:rPr>
          <w:rFonts w:cstheme="minorHAnsi"/>
          <w:b/>
          <w:bCs/>
          <w:sz w:val="24"/>
          <w:szCs w:val="24"/>
        </w:rPr>
      </w:pPr>
      <w:r w:rsidRPr="00180C5D">
        <w:rPr>
          <w:rFonts w:cstheme="minorHAnsi"/>
          <w:sz w:val="24"/>
          <w:szCs w:val="24"/>
        </w:rPr>
        <w:t>Uczestnik konkursu oświadcza</w:t>
      </w:r>
      <w:r w:rsidR="00180C5D">
        <w:rPr>
          <w:rFonts w:cstheme="minorHAnsi"/>
          <w:sz w:val="24"/>
          <w:szCs w:val="24"/>
        </w:rPr>
        <w:t>,</w:t>
      </w:r>
      <w:r w:rsidRPr="00180C5D">
        <w:rPr>
          <w:rFonts w:cstheme="minorHAnsi"/>
          <w:sz w:val="24"/>
          <w:szCs w:val="24"/>
        </w:rPr>
        <w:t xml:space="preserve"> że</w:t>
      </w:r>
      <w:r w:rsidR="00FA3EE2" w:rsidRPr="00180C5D">
        <w:rPr>
          <w:rFonts w:cstheme="minorHAnsi"/>
          <w:sz w:val="24"/>
          <w:szCs w:val="24"/>
        </w:rPr>
        <w:t xml:space="preserve"> </w:t>
      </w:r>
      <w:r w:rsidR="00180C5D">
        <w:rPr>
          <w:rFonts w:cstheme="minorHAnsi"/>
          <w:sz w:val="24"/>
          <w:szCs w:val="24"/>
        </w:rPr>
        <w:t>d</w:t>
      </w:r>
      <w:r w:rsidRPr="00180C5D">
        <w:rPr>
          <w:rFonts w:cstheme="minorHAnsi"/>
          <w:sz w:val="24"/>
          <w:szCs w:val="24"/>
        </w:rPr>
        <w:t>ostarczon</w:t>
      </w:r>
      <w:r w:rsidR="00180C5D">
        <w:rPr>
          <w:rFonts w:cstheme="minorHAnsi"/>
          <w:sz w:val="24"/>
          <w:szCs w:val="24"/>
        </w:rPr>
        <w:t>a</w:t>
      </w:r>
      <w:r w:rsidRPr="00180C5D">
        <w:rPr>
          <w:rFonts w:cstheme="minorHAnsi"/>
          <w:bCs/>
          <w:sz w:val="24"/>
          <w:szCs w:val="24"/>
        </w:rPr>
        <w:t xml:space="preserve"> przez</w:t>
      </w:r>
      <w:r w:rsidR="00FA3EE2" w:rsidRPr="00180C5D">
        <w:rPr>
          <w:rFonts w:cstheme="minorHAnsi"/>
          <w:bCs/>
          <w:sz w:val="24"/>
          <w:szCs w:val="24"/>
        </w:rPr>
        <w:t xml:space="preserve"> niego</w:t>
      </w:r>
      <w:r w:rsidRPr="00180C5D">
        <w:rPr>
          <w:rFonts w:cstheme="minorHAnsi"/>
          <w:bCs/>
          <w:sz w:val="24"/>
          <w:szCs w:val="24"/>
        </w:rPr>
        <w:t xml:space="preserve"> fotografi</w:t>
      </w:r>
      <w:r w:rsidR="00180C5D">
        <w:rPr>
          <w:rFonts w:cstheme="minorHAnsi"/>
          <w:bCs/>
          <w:sz w:val="24"/>
          <w:szCs w:val="24"/>
        </w:rPr>
        <w:t xml:space="preserve">a jest </w:t>
      </w:r>
      <w:r w:rsidRPr="00180C5D">
        <w:rPr>
          <w:rFonts w:cstheme="minorHAnsi"/>
          <w:bCs/>
          <w:sz w:val="24"/>
          <w:szCs w:val="24"/>
        </w:rPr>
        <w:t xml:space="preserve"> woln</w:t>
      </w:r>
      <w:r w:rsidR="00180C5D">
        <w:rPr>
          <w:rFonts w:cstheme="minorHAnsi"/>
          <w:bCs/>
          <w:sz w:val="24"/>
          <w:szCs w:val="24"/>
        </w:rPr>
        <w:t>a</w:t>
      </w:r>
      <w:r w:rsidRPr="00180C5D">
        <w:rPr>
          <w:rFonts w:cstheme="minorHAnsi"/>
          <w:bCs/>
          <w:sz w:val="24"/>
          <w:szCs w:val="24"/>
        </w:rPr>
        <w:t xml:space="preserve"> od wszelkich wad fizycznych i prawnych oraz roszczeń osób trzecich, oraz że posiada wszelkie</w:t>
      </w:r>
      <w:r w:rsidRPr="00180C5D">
        <w:rPr>
          <w:bCs/>
          <w:sz w:val="24"/>
          <w:szCs w:val="24"/>
        </w:rPr>
        <w:t xml:space="preserve"> </w:t>
      </w:r>
      <w:r w:rsidRPr="00180C5D">
        <w:rPr>
          <w:rFonts w:cstheme="minorHAnsi"/>
          <w:bCs/>
          <w:sz w:val="24"/>
          <w:szCs w:val="24"/>
        </w:rPr>
        <w:t>wymagane obowiązującymi przepisami prawa uprawnienia i zgody (w szczególności dotyczące majątkowych praw autorskich oraz prawa do wykorzystania wizerunku), aby materiały mogły być wykorzystane na potrzeby gminnego konkursu „</w:t>
      </w:r>
      <w:r w:rsidR="00180C5D">
        <w:rPr>
          <w:rFonts w:cstheme="minorHAnsi"/>
          <w:bCs/>
          <w:sz w:val="24"/>
          <w:szCs w:val="24"/>
        </w:rPr>
        <w:t>Wiosenne przebudzenie</w:t>
      </w:r>
      <w:r w:rsidRPr="00180C5D">
        <w:rPr>
          <w:rFonts w:cstheme="minorHAnsi"/>
          <w:bCs/>
          <w:sz w:val="24"/>
          <w:szCs w:val="24"/>
        </w:rPr>
        <w:t>” (na wystawie oraz do promocji lub podsumowania konkursu w różnych mediach i różnych nośnikach) przez Gminny Ośrodek Kultury w Domaniewicach.</w:t>
      </w:r>
    </w:p>
    <w:p w14:paraId="67F217DF" w14:textId="77777777" w:rsidR="00824F28" w:rsidRPr="00180C5D" w:rsidRDefault="00824F28" w:rsidP="00180C5D">
      <w:pPr>
        <w:autoSpaceDE w:val="0"/>
        <w:autoSpaceDN w:val="0"/>
        <w:adjustRightInd w:val="0"/>
        <w:spacing w:line="240" w:lineRule="auto"/>
        <w:contextualSpacing/>
        <w:jc w:val="both"/>
        <w:rPr>
          <w:rFonts w:cstheme="minorHAnsi"/>
          <w:sz w:val="16"/>
          <w:szCs w:val="16"/>
        </w:rPr>
      </w:pPr>
    </w:p>
    <w:p w14:paraId="4D8AB08F" w14:textId="38755AB0" w:rsidR="00824F28" w:rsidRPr="00180C5D" w:rsidRDefault="00824F28" w:rsidP="00824F28">
      <w:pPr>
        <w:numPr>
          <w:ilvl w:val="0"/>
          <w:numId w:val="1"/>
        </w:numPr>
        <w:autoSpaceDE w:val="0"/>
        <w:autoSpaceDN w:val="0"/>
        <w:adjustRightInd w:val="0"/>
        <w:spacing w:line="240" w:lineRule="auto"/>
        <w:contextualSpacing/>
        <w:jc w:val="both"/>
        <w:rPr>
          <w:rFonts w:cstheme="minorHAnsi"/>
          <w:sz w:val="24"/>
          <w:szCs w:val="24"/>
        </w:rPr>
      </w:pPr>
      <w:r w:rsidRPr="00180C5D">
        <w:rPr>
          <w:rFonts w:cstheme="minorHAnsi"/>
          <w:sz w:val="24"/>
          <w:szCs w:val="24"/>
        </w:rPr>
        <w:t xml:space="preserve">Uczestnik konkursu zgodnie z art. 81 ust. 1 ustawy z dnia 4 lutego 1994 roku (Dz. U. z 2016 r., poz. 666) o prawie autorskim i prawach pokrewnych, </w:t>
      </w:r>
      <w:r w:rsidRPr="00180C5D">
        <w:rPr>
          <w:rFonts w:cstheme="minorHAnsi"/>
          <w:b/>
          <w:sz w:val="24"/>
          <w:szCs w:val="24"/>
        </w:rPr>
        <w:t>wyraż</w:t>
      </w:r>
      <w:r w:rsidR="00FA3EE2" w:rsidRPr="00180C5D">
        <w:rPr>
          <w:rFonts w:cstheme="minorHAnsi"/>
          <w:b/>
          <w:sz w:val="24"/>
          <w:szCs w:val="24"/>
        </w:rPr>
        <w:t>a</w:t>
      </w:r>
      <w:r w:rsidRPr="00180C5D">
        <w:rPr>
          <w:rFonts w:cstheme="minorHAnsi"/>
          <w:b/>
          <w:sz w:val="24"/>
          <w:szCs w:val="24"/>
        </w:rPr>
        <w:t xml:space="preserve"> zgodę</w:t>
      </w:r>
      <w:r w:rsidRPr="00180C5D">
        <w:rPr>
          <w:rFonts w:cstheme="minorHAnsi"/>
          <w:sz w:val="24"/>
          <w:szCs w:val="24"/>
        </w:rPr>
        <w:t xml:space="preserve"> na nieodpłatne wykorzystywanie przez Gminny Ośrodek Kultury w Domaniewicach zdjęć oraz filmów zwierających </w:t>
      </w:r>
      <w:r w:rsidR="00FA3EE2" w:rsidRPr="00180C5D">
        <w:rPr>
          <w:rFonts w:cstheme="minorHAnsi"/>
          <w:sz w:val="24"/>
          <w:szCs w:val="24"/>
        </w:rPr>
        <w:t xml:space="preserve">jego </w:t>
      </w:r>
      <w:r w:rsidRPr="00180C5D">
        <w:rPr>
          <w:rFonts w:cstheme="minorHAnsi"/>
          <w:sz w:val="24"/>
          <w:szCs w:val="24"/>
        </w:rPr>
        <w:t>wizerunek zarejestrowany w trakcie uczestnictwa w konkursie. Niniejsza zgoda nie jest ograniczona czasowo, ani terytorialnie. Wyrażenie zgody jest jednoznaczne z tym, iż zdjęcia oraz filmy mogą zostać umieszczone na stronie internetowej Gminnego  Ośrodka  Kultury, Facebooku,  w  materiałach  promocyjnych,  reklamowych i marketingowych Gminnego Ośrodka Kultury oraz w mediach (prasa telewizja).</w:t>
      </w:r>
    </w:p>
    <w:p w14:paraId="5CA44307" w14:textId="77777777" w:rsidR="00824F28" w:rsidRPr="00824F28" w:rsidRDefault="00824F28" w:rsidP="00824F28">
      <w:pPr>
        <w:spacing w:after="0" w:line="240" w:lineRule="auto"/>
        <w:ind w:left="360"/>
        <w:jc w:val="both"/>
        <w:rPr>
          <w:rFonts w:cstheme="minorHAnsi"/>
          <w:bCs/>
        </w:rPr>
      </w:pPr>
    </w:p>
    <w:p w14:paraId="24AC3EA8" w14:textId="342679D7" w:rsidR="00824F28" w:rsidRPr="00180C5D" w:rsidRDefault="00824F28" w:rsidP="00824F28">
      <w:pPr>
        <w:spacing w:after="0" w:line="240" w:lineRule="auto"/>
        <w:jc w:val="both"/>
        <w:rPr>
          <w:rFonts w:cstheme="minorHAnsi"/>
          <w:bCs/>
          <w:i/>
          <w:iCs/>
          <w:sz w:val="28"/>
          <w:szCs w:val="32"/>
        </w:rPr>
      </w:pPr>
    </w:p>
    <w:p w14:paraId="662D3F9E" w14:textId="4C6584B0" w:rsidR="005A7DCF" w:rsidRPr="00180C5D" w:rsidRDefault="005A7DCF" w:rsidP="00180C5D">
      <w:pPr>
        <w:spacing w:after="0"/>
        <w:jc w:val="right"/>
        <w:rPr>
          <w:b/>
          <w:i/>
          <w:iCs/>
          <w:color w:val="000000" w:themeColor="text1"/>
          <w:sz w:val="28"/>
          <w:szCs w:val="28"/>
        </w:rPr>
      </w:pPr>
      <w:r w:rsidRPr="00180C5D">
        <w:rPr>
          <w:b/>
          <w:i/>
          <w:iCs/>
          <w:color w:val="000000" w:themeColor="text1"/>
          <w:sz w:val="28"/>
          <w:szCs w:val="28"/>
        </w:rPr>
        <w:t>Zapraszamy</w:t>
      </w:r>
    </w:p>
    <w:p w14:paraId="6DA02A07" w14:textId="3479436F" w:rsidR="005A7DCF" w:rsidRPr="00180C5D" w:rsidRDefault="005A7DCF" w:rsidP="005A7DCF">
      <w:pPr>
        <w:spacing w:after="0"/>
        <w:ind w:firstLine="708"/>
        <w:jc w:val="right"/>
        <w:rPr>
          <w:b/>
          <w:i/>
          <w:iCs/>
          <w:color w:val="000000" w:themeColor="text1"/>
          <w:sz w:val="28"/>
          <w:szCs w:val="28"/>
        </w:rPr>
      </w:pPr>
    </w:p>
    <w:p w14:paraId="2B1CBA97" w14:textId="082EEE5A" w:rsidR="005A7DCF" w:rsidRDefault="005A7DCF" w:rsidP="005A7DCF">
      <w:pPr>
        <w:spacing w:after="0"/>
        <w:ind w:firstLine="708"/>
        <w:jc w:val="right"/>
        <w:rPr>
          <w:b/>
          <w:color w:val="000000" w:themeColor="text1"/>
          <w:sz w:val="24"/>
          <w:szCs w:val="24"/>
        </w:rPr>
      </w:pPr>
    </w:p>
    <w:p w14:paraId="45D65982" w14:textId="77777777" w:rsidR="00824F28" w:rsidRDefault="00824F28" w:rsidP="005A7DCF">
      <w:pPr>
        <w:spacing w:after="0"/>
        <w:ind w:firstLine="708"/>
        <w:jc w:val="right"/>
      </w:pPr>
    </w:p>
    <w:p w14:paraId="3BACDF88" w14:textId="77777777" w:rsidR="00824F28" w:rsidRDefault="00824F28" w:rsidP="005A7DCF">
      <w:pPr>
        <w:spacing w:after="0"/>
        <w:ind w:firstLine="708"/>
        <w:jc w:val="right"/>
      </w:pPr>
    </w:p>
    <w:p w14:paraId="268C153B" w14:textId="77777777" w:rsidR="00802FFF" w:rsidRDefault="00802FFF"/>
    <w:sectPr w:rsidR="00802FFF" w:rsidSect="00A7566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9475A"/>
    <w:multiLevelType w:val="hybridMultilevel"/>
    <w:tmpl w:val="C5CC9EE6"/>
    <w:lvl w:ilvl="0" w:tplc="511E4FC6">
      <w:start w:val="1"/>
      <w:numFmt w:val="decimal"/>
      <w:lvlText w:val="%1."/>
      <w:lvlJc w:val="left"/>
      <w:pPr>
        <w:ind w:left="36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E52728"/>
    <w:multiLevelType w:val="hybridMultilevel"/>
    <w:tmpl w:val="5630F2A6"/>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2" w15:restartNumberingAfterBreak="0">
    <w:nsid w:val="4328152C"/>
    <w:multiLevelType w:val="multilevel"/>
    <w:tmpl w:val="D9ECB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6871F2"/>
    <w:multiLevelType w:val="hybridMultilevel"/>
    <w:tmpl w:val="B1581172"/>
    <w:lvl w:ilvl="0" w:tplc="AE580F6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C0603F6"/>
    <w:multiLevelType w:val="multilevel"/>
    <w:tmpl w:val="4D6E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startOverride w:val="4"/>
    </w:lvlOverride>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5A"/>
    <w:rsid w:val="00167F5A"/>
    <w:rsid w:val="00180C5D"/>
    <w:rsid w:val="003E028C"/>
    <w:rsid w:val="004973AA"/>
    <w:rsid w:val="00527D4C"/>
    <w:rsid w:val="005A7DCF"/>
    <w:rsid w:val="00802FFF"/>
    <w:rsid w:val="00824F28"/>
    <w:rsid w:val="00867FB7"/>
    <w:rsid w:val="00A97ECD"/>
    <w:rsid w:val="00FA3E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D416"/>
  <w15:chartTrackingRefBased/>
  <w15:docId w15:val="{A8E33EE9-394F-4DCE-92FB-223ABFCB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7DC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DCF"/>
    <w:pPr>
      <w:ind w:left="720"/>
      <w:contextualSpacing/>
    </w:pPr>
  </w:style>
  <w:style w:type="character" w:styleId="Hipercze">
    <w:name w:val="Hyperlink"/>
    <w:basedOn w:val="Domylnaczcionkaakapitu"/>
    <w:uiPriority w:val="99"/>
    <w:unhideWhenUsed/>
    <w:rsid w:val="005A7DCF"/>
    <w:rPr>
      <w:color w:val="0563C1" w:themeColor="hyperlink"/>
      <w:u w:val="single"/>
    </w:rPr>
  </w:style>
  <w:style w:type="character" w:styleId="Nierozpoznanawzmianka">
    <w:name w:val="Unresolved Mention"/>
    <w:basedOn w:val="Domylnaczcionkaakapitu"/>
    <w:uiPriority w:val="99"/>
    <w:semiHidden/>
    <w:unhideWhenUsed/>
    <w:rsid w:val="00867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70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kdomaniewice.pl" TargetMode="External"/><Relationship Id="rId5" Type="http://schemas.openxmlformats.org/officeDocument/2006/relationships/hyperlink" Target="mailto:gok@gokdomanie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584</Words>
  <Characters>3508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mariusz szewczyk</cp:lastModifiedBy>
  <cp:revision>5</cp:revision>
  <dcterms:created xsi:type="dcterms:W3CDTF">2020-04-28T11:11:00Z</dcterms:created>
  <dcterms:modified xsi:type="dcterms:W3CDTF">2020-04-29T21:47:00Z</dcterms:modified>
</cp:coreProperties>
</file>