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4387" w14:textId="77777777" w:rsidR="00CE590F" w:rsidRDefault="00CE590F" w:rsidP="00CE590F">
      <w:pPr>
        <w:rPr>
          <w:rFonts w:ascii="Boucherie Block" w:hAnsi="Boucherie Block"/>
          <w:b/>
          <w:bCs/>
          <w:sz w:val="56"/>
          <w:szCs w:val="56"/>
          <w:u w:val="single"/>
        </w:rPr>
      </w:pPr>
      <w:r w:rsidRPr="00D52C26">
        <w:rPr>
          <w:rFonts w:ascii="Boucherie Block" w:hAnsi="Boucherie Block"/>
          <w:b/>
          <w:bCs/>
          <w:sz w:val="56"/>
          <w:szCs w:val="56"/>
          <w:u w:val="single"/>
        </w:rPr>
        <w:t>Klasyfikacja końcowa turnieju:</w:t>
      </w:r>
    </w:p>
    <w:p w14:paraId="2D364AFF" w14:textId="26DE3029" w:rsidR="00CE590F" w:rsidRDefault="00CE590F" w:rsidP="00CE590F">
      <w:pPr>
        <w:rPr>
          <w:rFonts w:ascii="Boucherie Block" w:hAnsi="Boucherie Block"/>
          <w:b/>
          <w:bCs/>
          <w:sz w:val="56"/>
          <w:szCs w:val="56"/>
          <w:u w:val="single"/>
        </w:rPr>
      </w:pPr>
      <w:r>
        <w:rPr>
          <w:rFonts w:ascii="Boucherie Block" w:hAnsi="Boucherie Block"/>
          <w:b/>
          <w:bCs/>
          <w:sz w:val="56"/>
          <w:szCs w:val="56"/>
          <w:u w:val="single"/>
        </w:rPr>
        <w:t>Klasy 1-4</w:t>
      </w:r>
    </w:p>
    <w:p w14:paraId="1FDDBD06" w14:textId="7D5D5442" w:rsidR="00CE590F" w:rsidRPr="00CE590F" w:rsidRDefault="00CE590F" w:rsidP="00CE5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56"/>
          <w:szCs w:val="56"/>
        </w:rPr>
      </w:pPr>
      <w:r w:rsidRPr="00CE590F">
        <w:rPr>
          <w:rFonts w:ascii="Times New Roman" w:hAnsi="Times New Roman" w:cs="Times New Roman"/>
          <w:b/>
          <w:bCs/>
          <w:sz w:val="56"/>
          <w:szCs w:val="56"/>
        </w:rPr>
        <w:t xml:space="preserve">Marta </w:t>
      </w:r>
      <w:r>
        <w:rPr>
          <w:rFonts w:ascii="Times New Roman" w:hAnsi="Times New Roman" w:cs="Times New Roman"/>
          <w:b/>
          <w:bCs/>
          <w:sz w:val="56"/>
          <w:szCs w:val="56"/>
        </w:rPr>
        <w:t>B</w:t>
      </w:r>
      <w:r w:rsidRPr="00CE590F">
        <w:rPr>
          <w:rFonts w:ascii="Times New Roman" w:hAnsi="Times New Roman" w:cs="Times New Roman"/>
          <w:b/>
          <w:bCs/>
          <w:sz w:val="56"/>
          <w:szCs w:val="56"/>
        </w:rPr>
        <w:t>areja</w:t>
      </w:r>
    </w:p>
    <w:p w14:paraId="4F577DFE" w14:textId="599E7D6C" w:rsidR="00CE590F" w:rsidRPr="00CE590F" w:rsidRDefault="00CE590F" w:rsidP="00CE5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56"/>
          <w:szCs w:val="56"/>
        </w:rPr>
      </w:pPr>
      <w:r w:rsidRPr="00CE590F">
        <w:rPr>
          <w:rFonts w:ascii="Times New Roman" w:hAnsi="Times New Roman" w:cs="Times New Roman"/>
          <w:b/>
          <w:bCs/>
          <w:sz w:val="56"/>
          <w:szCs w:val="56"/>
        </w:rPr>
        <w:t xml:space="preserve">Wiktoria </w:t>
      </w:r>
      <w:r>
        <w:rPr>
          <w:rFonts w:ascii="Times New Roman" w:hAnsi="Times New Roman" w:cs="Times New Roman"/>
          <w:b/>
          <w:bCs/>
          <w:sz w:val="56"/>
          <w:szCs w:val="56"/>
        </w:rPr>
        <w:t>C</w:t>
      </w:r>
      <w:r w:rsidRPr="00CE590F">
        <w:rPr>
          <w:rFonts w:ascii="Times New Roman" w:hAnsi="Times New Roman" w:cs="Times New Roman"/>
          <w:b/>
          <w:bCs/>
          <w:sz w:val="56"/>
          <w:szCs w:val="56"/>
        </w:rPr>
        <w:t>hodowiec</w:t>
      </w:r>
    </w:p>
    <w:p w14:paraId="7372D551" w14:textId="68742B79" w:rsidR="00CE590F" w:rsidRPr="00CE590F" w:rsidRDefault="00CE590F" w:rsidP="00CE5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56"/>
          <w:szCs w:val="56"/>
        </w:rPr>
      </w:pPr>
      <w:r w:rsidRPr="00CE590F">
        <w:rPr>
          <w:rFonts w:ascii="Times New Roman" w:hAnsi="Times New Roman" w:cs="Times New Roman"/>
          <w:b/>
          <w:bCs/>
          <w:sz w:val="56"/>
          <w:szCs w:val="56"/>
        </w:rPr>
        <w:t xml:space="preserve">Lena </w:t>
      </w:r>
      <w:r>
        <w:rPr>
          <w:rFonts w:ascii="Times New Roman" w:hAnsi="Times New Roman" w:cs="Times New Roman"/>
          <w:b/>
          <w:bCs/>
          <w:sz w:val="56"/>
          <w:szCs w:val="56"/>
        </w:rPr>
        <w:t>K</w:t>
      </w:r>
      <w:r w:rsidRPr="00CE590F">
        <w:rPr>
          <w:rFonts w:ascii="Times New Roman" w:hAnsi="Times New Roman" w:cs="Times New Roman"/>
          <w:b/>
          <w:bCs/>
          <w:sz w:val="56"/>
          <w:szCs w:val="56"/>
        </w:rPr>
        <w:t>oszałko</w:t>
      </w:r>
    </w:p>
    <w:p w14:paraId="43811AC1" w14:textId="38647DE4" w:rsidR="00EB616D" w:rsidRDefault="00EB616D"/>
    <w:sectPr w:rsidR="00EB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ucherie Block"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4196"/>
    <w:multiLevelType w:val="hybridMultilevel"/>
    <w:tmpl w:val="BBF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342F6"/>
    <w:multiLevelType w:val="hybridMultilevel"/>
    <w:tmpl w:val="74B6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23968">
    <w:abstractNumId w:val="0"/>
  </w:num>
  <w:num w:numId="2" w16cid:durableId="68709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6D"/>
    <w:rsid w:val="00CE590F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A11"/>
  <w15:chartTrackingRefBased/>
  <w15:docId w15:val="{556A638F-06CF-476C-9C28-E3C6C71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>Sil-art Rycho444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2</cp:revision>
  <dcterms:created xsi:type="dcterms:W3CDTF">2023-11-20T07:24:00Z</dcterms:created>
  <dcterms:modified xsi:type="dcterms:W3CDTF">2023-11-20T07:26:00Z</dcterms:modified>
</cp:coreProperties>
</file>